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BFF" w:rsidRDefault="00F27BFF"/>
    <w:p w:rsidR="003751E3" w:rsidRPr="003751E3" w:rsidRDefault="003751E3" w:rsidP="003751E3">
      <w:pPr>
        <w:jc w:val="center"/>
        <w:rPr>
          <w:rFonts w:ascii="HelveticaNeueLT Std Lt" w:hAnsi="HelveticaNeueLT Std Lt"/>
          <w:b/>
        </w:rPr>
      </w:pPr>
      <w:r w:rsidRPr="003751E3">
        <w:rPr>
          <w:rFonts w:ascii="HelveticaNeueLT Std Lt" w:hAnsi="HelveticaNeueLT Std Lt"/>
          <w:b/>
        </w:rPr>
        <w:t>RESULTADOS EVALUACION DE ALUMNOS</w:t>
      </w:r>
    </w:p>
    <w:p w:rsidR="003751E3" w:rsidRPr="003751E3" w:rsidRDefault="003751E3" w:rsidP="003751E3">
      <w:pPr>
        <w:rPr>
          <w:rFonts w:ascii="HelveticaNeueLT Std Lt" w:hAnsi="HelveticaNeueLT Std Lt"/>
        </w:rPr>
      </w:pPr>
      <w:r w:rsidRPr="003751E3">
        <w:rPr>
          <w:rFonts w:ascii="HelveticaNeueLT Std Lt" w:hAnsi="HelveticaNeueLT Std Lt"/>
        </w:rPr>
        <w:t>LOPEZ MUÑOZ ANETTE</w:t>
      </w:r>
      <w:r w:rsidRPr="003751E3">
        <w:rPr>
          <w:rFonts w:ascii="HelveticaNeueLT Std Lt" w:hAnsi="HelveticaNeueLT Std Lt"/>
        </w:rPr>
        <w:tab/>
      </w:r>
    </w:p>
    <w:p w:rsidR="003751E3" w:rsidRPr="003751E3" w:rsidRDefault="003751E3" w:rsidP="003751E3">
      <w:pPr>
        <w:rPr>
          <w:rFonts w:ascii="HelveticaNeueLT Std Lt" w:hAnsi="HelveticaNeueLT Std Lt"/>
        </w:rPr>
      </w:pPr>
      <w:r w:rsidRPr="003751E3">
        <w:rPr>
          <w:rFonts w:ascii="HelveticaNeueLT Std Lt" w:hAnsi="HelveticaNeueLT Std Lt"/>
        </w:rPr>
        <w:t>UNIDAD DE ESTUDIOS SUPERIORES ALMOLOYA DE ALQUISIRAS</w:t>
      </w:r>
      <w:r w:rsidRPr="003751E3">
        <w:rPr>
          <w:rFonts w:ascii="HelveticaNeueLT Std Lt" w:hAnsi="HelveticaNeueLT Std Lt"/>
        </w:rPr>
        <w:tab/>
      </w:r>
    </w:p>
    <w:p w:rsidR="003751E3" w:rsidRDefault="003751E3" w:rsidP="003751E3">
      <w:pPr>
        <w:rPr>
          <w:rFonts w:ascii="HelveticaNeueLT Std Lt" w:hAnsi="HelveticaNeueLT Std Lt"/>
        </w:rPr>
      </w:pPr>
      <w:r w:rsidRPr="003751E3">
        <w:rPr>
          <w:rFonts w:ascii="HelveticaNeueLT Std Lt" w:hAnsi="HelveticaNeueLT Std Lt"/>
        </w:rPr>
        <w:t>Puesto:</w:t>
      </w:r>
      <w:r>
        <w:rPr>
          <w:rFonts w:ascii="HelveticaNeueLT Std Lt" w:hAnsi="HelveticaNeueLT Std Lt"/>
        </w:rPr>
        <w:t xml:space="preserve"> </w:t>
      </w:r>
      <w:r w:rsidRPr="003751E3">
        <w:rPr>
          <w:rFonts w:ascii="HelveticaNeueLT Std Lt" w:hAnsi="HelveticaNeueLT Std Lt"/>
        </w:rPr>
        <w:t>DOCENTE</w:t>
      </w:r>
      <w:r w:rsidRPr="003751E3">
        <w:rPr>
          <w:rFonts w:ascii="HelveticaNeueLT Std Lt" w:hAnsi="HelveticaNeueLT Std Lt"/>
        </w:rPr>
        <w:tab/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831"/>
        <w:gridCol w:w="7380"/>
        <w:gridCol w:w="1648"/>
        <w:gridCol w:w="2129"/>
      </w:tblGrid>
      <w:tr w:rsidR="003751E3" w:rsidRPr="003751E3" w:rsidTr="003751E3">
        <w:tc>
          <w:tcPr>
            <w:tcW w:w="10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proofErr w:type="spellStart"/>
            <w:r w:rsidRPr="003751E3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Num</w:t>
            </w:r>
            <w:proofErr w:type="spellEnd"/>
            <w:r w:rsidRPr="003751E3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. Empleado</w:t>
            </w:r>
          </w:p>
        </w:tc>
        <w:tc>
          <w:tcPr>
            <w:tcW w:w="2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Asignatura</w:t>
            </w:r>
          </w:p>
        </w:tc>
        <w:tc>
          <w:tcPr>
            <w:tcW w:w="5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Grupo</w:t>
            </w:r>
          </w:p>
        </w:tc>
        <w:tc>
          <w:tcPr>
            <w:tcW w:w="7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</w:pPr>
            <w:proofErr w:type="spellStart"/>
            <w:r w:rsidRPr="003751E3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4"/>
                <w:lang w:val="es-ES" w:eastAsia="es-ES"/>
              </w:rPr>
              <w:t>Calificacion</w:t>
            </w:r>
            <w:proofErr w:type="spellEnd"/>
          </w:p>
        </w:tc>
      </w:tr>
      <w:tr w:rsidR="003751E3" w:rsidRPr="003751E3" w:rsidTr="003751E3">
        <w:tc>
          <w:tcPr>
            <w:tcW w:w="10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9" type="#_x0000_t75" style="width:57.75pt;height:22.5pt" o:ole="">
                  <v:imagedata r:id="rId4" o:title=""/>
                </v:shape>
                <w:control r:id="rId5" w:name="DefaultOcxName7" w:shapeid="_x0000_i1059"/>
              </w:object>
            </w:r>
          </w:p>
        </w:tc>
        <w:tc>
          <w:tcPr>
            <w:tcW w:w="2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SOCIOLOGÍA DE LAS ORGANIZACIONES</w:t>
            </w:r>
          </w:p>
        </w:tc>
        <w:tc>
          <w:tcPr>
            <w:tcW w:w="5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02LA111</w:t>
            </w:r>
          </w:p>
        </w:tc>
        <w:tc>
          <w:tcPr>
            <w:tcW w:w="7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8.53</w:t>
            </w:r>
          </w:p>
        </w:tc>
      </w:tr>
      <w:tr w:rsidR="003751E3" w:rsidRPr="003751E3" w:rsidTr="003751E3">
        <w:tc>
          <w:tcPr>
            <w:tcW w:w="10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object w:dxaOrig="1440" w:dyaOrig="1440">
                <v:shape id="_x0000_i1058" type="#_x0000_t75" style="width:57.75pt;height:22.5pt" o:ole="">
                  <v:imagedata r:id="rId6" o:title=""/>
                </v:shape>
                <w:control r:id="rId7" w:name="DefaultOcxName11" w:shapeid="_x0000_i1058"/>
              </w:object>
            </w:r>
          </w:p>
        </w:tc>
        <w:tc>
          <w:tcPr>
            <w:tcW w:w="2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COMUNICACIÓN ORGANIZACIONAL</w:t>
            </w:r>
          </w:p>
        </w:tc>
        <w:tc>
          <w:tcPr>
            <w:tcW w:w="5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02LA131</w:t>
            </w:r>
          </w:p>
        </w:tc>
        <w:tc>
          <w:tcPr>
            <w:tcW w:w="7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9.01</w:t>
            </w:r>
          </w:p>
        </w:tc>
      </w:tr>
      <w:tr w:rsidR="003751E3" w:rsidRPr="003751E3" w:rsidTr="003751E3">
        <w:tc>
          <w:tcPr>
            <w:tcW w:w="10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object w:dxaOrig="1440" w:dyaOrig="1440">
                <v:shape id="_x0000_i1057" type="#_x0000_t75" style="width:57.75pt;height:22.5pt" o:ole="">
                  <v:imagedata r:id="rId8" o:title=""/>
                </v:shape>
                <w:control r:id="rId9" w:name="DefaultOcxName21" w:shapeid="_x0000_i1057"/>
              </w:object>
            </w:r>
          </w:p>
        </w:tc>
        <w:tc>
          <w:tcPr>
            <w:tcW w:w="2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MEZCLA DE MERCADOTECNIA</w:t>
            </w:r>
          </w:p>
        </w:tc>
        <w:tc>
          <w:tcPr>
            <w:tcW w:w="5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02LA151</w:t>
            </w:r>
          </w:p>
        </w:tc>
        <w:tc>
          <w:tcPr>
            <w:tcW w:w="7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9.26</w:t>
            </w:r>
          </w:p>
        </w:tc>
      </w:tr>
      <w:tr w:rsidR="003751E3" w:rsidRPr="003751E3" w:rsidTr="003751E3">
        <w:tc>
          <w:tcPr>
            <w:tcW w:w="10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object w:dxaOrig="1440" w:dyaOrig="1440">
                <v:shape id="_x0000_i1056" type="#_x0000_t75" style="width:57.75pt;height:22.5pt" o:ole="">
                  <v:imagedata r:id="rId10" o:title=""/>
                </v:shape>
                <w:control r:id="rId11" w:name="DefaultOcxName31" w:shapeid="_x0000_i1056"/>
              </w:object>
            </w:r>
          </w:p>
        </w:tc>
        <w:tc>
          <w:tcPr>
            <w:tcW w:w="2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COMUNICACIÓN MERCADOLÓGICA</w:t>
            </w:r>
          </w:p>
        </w:tc>
        <w:tc>
          <w:tcPr>
            <w:tcW w:w="5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02LA171</w:t>
            </w:r>
          </w:p>
        </w:tc>
        <w:tc>
          <w:tcPr>
            <w:tcW w:w="7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8.71</w:t>
            </w:r>
          </w:p>
        </w:tc>
      </w:tr>
      <w:tr w:rsidR="003751E3" w:rsidRPr="003751E3" w:rsidTr="003751E3">
        <w:tc>
          <w:tcPr>
            <w:tcW w:w="10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object w:dxaOrig="1440" w:dyaOrig="1440">
                <v:shape id="_x0000_i1055" type="#_x0000_t75" style="width:57.75pt;height:22.5pt" o:ole="">
                  <v:imagedata r:id="rId12" o:title=""/>
                </v:shape>
                <w:control r:id="rId13" w:name="DefaultOcxName41" w:shapeid="_x0000_i1055"/>
              </w:object>
            </w:r>
          </w:p>
        </w:tc>
        <w:tc>
          <w:tcPr>
            <w:tcW w:w="2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INGLÉS VII</w:t>
            </w:r>
          </w:p>
        </w:tc>
        <w:tc>
          <w:tcPr>
            <w:tcW w:w="5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02LA171</w:t>
            </w:r>
          </w:p>
        </w:tc>
        <w:tc>
          <w:tcPr>
            <w:tcW w:w="7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8.67</w:t>
            </w:r>
          </w:p>
        </w:tc>
      </w:tr>
      <w:tr w:rsidR="003751E3" w:rsidRPr="003751E3" w:rsidTr="003751E3">
        <w:tc>
          <w:tcPr>
            <w:tcW w:w="10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object w:dxaOrig="1440" w:dyaOrig="1440">
                <v:shape id="_x0000_i1054" type="#_x0000_t75" style="width:57.75pt;height:22.5pt" o:ole="">
                  <v:imagedata r:id="rId14" o:title=""/>
                </v:shape>
                <w:control r:id="rId15" w:name="DefaultOcxName51" w:shapeid="_x0000_i1054"/>
              </w:object>
            </w:r>
          </w:p>
        </w:tc>
        <w:tc>
          <w:tcPr>
            <w:tcW w:w="2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INGLÉS I</w:t>
            </w:r>
          </w:p>
        </w:tc>
        <w:tc>
          <w:tcPr>
            <w:tcW w:w="5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02SC111</w:t>
            </w:r>
          </w:p>
        </w:tc>
        <w:tc>
          <w:tcPr>
            <w:tcW w:w="7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8.02</w:t>
            </w:r>
          </w:p>
        </w:tc>
      </w:tr>
      <w:tr w:rsidR="003751E3" w:rsidRPr="003751E3" w:rsidTr="003751E3">
        <w:tc>
          <w:tcPr>
            <w:tcW w:w="10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object w:dxaOrig="1440" w:dyaOrig="1440">
                <v:shape id="_x0000_i1053" type="#_x0000_t75" style="width:57.75pt;height:22.5pt" o:ole="">
                  <v:imagedata r:id="rId16" o:title=""/>
                </v:shape>
                <w:control r:id="rId17" w:name="DefaultOcxName61" w:shapeid="_x0000_i1053"/>
              </w:object>
            </w:r>
          </w:p>
        </w:tc>
        <w:tc>
          <w:tcPr>
            <w:tcW w:w="2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INGLÉS III</w:t>
            </w:r>
          </w:p>
        </w:tc>
        <w:tc>
          <w:tcPr>
            <w:tcW w:w="5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02SC131</w:t>
            </w:r>
          </w:p>
        </w:tc>
        <w:tc>
          <w:tcPr>
            <w:tcW w:w="7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4"/>
                <w:lang w:val="es-ES" w:eastAsia="es-ES"/>
              </w:rPr>
              <w:t>9.27</w:t>
            </w:r>
          </w:p>
        </w:tc>
      </w:tr>
    </w:tbl>
    <w:p w:rsidR="003751E3" w:rsidRDefault="003751E3" w:rsidP="003751E3"/>
    <w:p w:rsidR="003751E3" w:rsidRDefault="003751E3">
      <w:r>
        <w:br w:type="page"/>
      </w:r>
    </w:p>
    <w:p w:rsidR="003751E3" w:rsidRPr="003751E3" w:rsidRDefault="003751E3" w:rsidP="003751E3">
      <w:pPr>
        <w:rPr>
          <w:rFonts w:ascii="HelveticaNeueLT Std Lt" w:hAnsi="HelveticaNeueLT Std Lt"/>
        </w:rPr>
      </w:pPr>
      <w:r w:rsidRPr="003751E3">
        <w:rPr>
          <w:rFonts w:ascii="HelveticaNeueLT Std Lt" w:hAnsi="HelveticaNeueLT Std Lt"/>
        </w:rPr>
        <w:lastRenderedPageBreak/>
        <w:t>Carrera:</w:t>
      </w:r>
      <w:r w:rsidRPr="003751E3">
        <w:rPr>
          <w:rFonts w:ascii="HelveticaNeueLT Std Lt" w:hAnsi="HelveticaNeueLT Std Lt"/>
        </w:rPr>
        <w:tab/>
        <w:t>LICENCIATURA EN ADMINISTRACIÓN</w:t>
      </w:r>
    </w:p>
    <w:p w:rsidR="003751E3" w:rsidRPr="003751E3" w:rsidRDefault="003751E3" w:rsidP="003751E3">
      <w:pPr>
        <w:rPr>
          <w:rFonts w:ascii="HelveticaNeueLT Std Lt" w:hAnsi="HelveticaNeueLT Std Lt"/>
        </w:rPr>
      </w:pPr>
      <w:r w:rsidRPr="003751E3">
        <w:rPr>
          <w:rFonts w:ascii="HelveticaNeueLT Std Lt" w:hAnsi="HelveticaNeueLT Std Lt"/>
        </w:rPr>
        <w:t>Asignatura:</w:t>
      </w:r>
      <w:r w:rsidRPr="003751E3">
        <w:rPr>
          <w:rFonts w:ascii="HelveticaNeueLT Std Lt" w:hAnsi="HelveticaNeueLT Std Lt"/>
        </w:rPr>
        <w:tab/>
        <w:t>SOCIOLOGÍA DE LAS ORGANIZACIONES</w:t>
      </w:r>
    </w:p>
    <w:p w:rsidR="003751E3" w:rsidRDefault="003751E3" w:rsidP="003751E3">
      <w:pPr>
        <w:rPr>
          <w:rFonts w:ascii="HelveticaNeueLT Std Lt" w:hAnsi="HelveticaNeueLT Std Lt"/>
        </w:rPr>
      </w:pPr>
      <w:r w:rsidRPr="003751E3">
        <w:rPr>
          <w:rFonts w:ascii="HelveticaNeueLT Std Lt" w:hAnsi="HelveticaNeueLT Std Lt"/>
        </w:rPr>
        <w:t>Grupo:</w:t>
      </w:r>
      <w:r w:rsidRPr="003751E3">
        <w:rPr>
          <w:rFonts w:ascii="HelveticaNeueLT Std Lt" w:hAnsi="HelveticaNeueLT Std Lt"/>
        </w:rPr>
        <w:tab/>
        <w:t>02LA111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48"/>
        <w:gridCol w:w="1299"/>
        <w:gridCol w:w="1249"/>
        <w:gridCol w:w="920"/>
        <w:gridCol w:w="1083"/>
        <w:gridCol w:w="873"/>
        <w:gridCol w:w="1225"/>
        <w:gridCol w:w="1091"/>
      </w:tblGrid>
      <w:tr w:rsidR="003751E3" w:rsidRPr="003751E3" w:rsidTr="003751E3">
        <w:trPr>
          <w:tblHeader/>
        </w:trPr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Texto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Alumnos Inscritos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3751E3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Total_Pond</w:t>
            </w:r>
            <w:proofErr w:type="spellEnd"/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A%. Nunca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B%. Casi Nunca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C%. A veces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D%. Casi siempre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E%. Siempre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8.28125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56.25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pensamiento propio y la auto-reflexión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8.59375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56.25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8.4375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56.25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8.59375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las dudas de manera efectiva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8.4375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56.25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7.96875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Muestra compromiso y entusiasmo en la actividad docente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56.25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68.75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expresar ideas y proyectos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7.96875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Valora las aportaciones de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8.4375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Escucha a los estudiantes de manera activa y empática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68.75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Fomenta la auto-evaluación y evaluación entre los estudiantes y el docente para afianzar el proceso de enseñanza –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56.25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Retroalimenta a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8.59375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56.25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de manera efectiva las dudas que surgen durante el curso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8.28125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56.25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8.4375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56.25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8.59375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56.25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8.28125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Selecciona el material adecuado para el aprendizaje de los contenidos temáticos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68.75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bibliografía reciente y actualizada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Argumenta la relación entre los contenidos temáticos del programa y los saberes de la vida diaria del estudiante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8.28125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56.25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Mantiene el interés de los estudiantes en los temas tratados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8.28125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las clases en un tono de voz adecuado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8.59375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68.75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8.28125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81.25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Abre espacios para que los estudiantes se expresen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68.75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Demuestra amplio conocimiento sobre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8.59375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8.28125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56.25</w:t>
            </w:r>
          </w:p>
        </w:tc>
      </w:tr>
    </w:tbl>
    <w:p w:rsidR="003751E3" w:rsidRDefault="003751E3" w:rsidP="003751E3">
      <w:pPr>
        <w:rPr>
          <w:rFonts w:ascii="HelveticaNeueLT Std Lt" w:hAnsi="HelveticaNeueLT Std Lt"/>
        </w:rPr>
      </w:pPr>
    </w:p>
    <w:p w:rsidR="003751E3" w:rsidRPr="003751E3" w:rsidRDefault="003751E3" w:rsidP="003751E3">
      <w:pPr>
        <w:rPr>
          <w:rFonts w:ascii="HelveticaNeueLT Std Lt" w:hAnsi="HelveticaNeueLT Std Lt"/>
        </w:rPr>
      </w:pPr>
      <w:r w:rsidRPr="003751E3">
        <w:rPr>
          <w:rFonts w:ascii="HelveticaNeueLT Std Lt" w:hAnsi="HelveticaNeueLT Std Lt"/>
        </w:rPr>
        <w:t>Carrera:</w:t>
      </w:r>
      <w:r w:rsidRPr="003751E3">
        <w:rPr>
          <w:rFonts w:ascii="HelveticaNeueLT Std Lt" w:hAnsi="HelveticaNeueLT Std Lt"/>
        </w:rPr>
        <w:tab/>
        <w:t>LICENCIATURA EN ADMINISTRACIÓN</w:t>
      </w:r>
    </w:p>
    <w:p w:rsidR="003751E3" w:rsidRPr="003751E3" w:rsidRDefault="003751E3" w:rsidP="003751E3">
      <w:pPr>
        <w:rPr>
          <w:rFonts w:ascii="HelveticaNeueLT Std Lt" w:hAnsi="HelveticaNeueLT Std Lt"/>
        </w:rPr>
      </w:pPr>
      <w:r w:rsidRPr="003751E3">
        <w:rPr>
          <w:rFonts w:ascii="HelveticaNeueLT Std Lt" w:hAnsi="HelveticaNeueLT Std Lt"/>
        </w:rPr>
        <w:t>Asignatura:</w:t>
      </w:r>
      <w:r w:rsidRPr="003751E3">
        <w:rPr>
          <w:rFonts w:ascii="HelveticaNeueLT Std Lt" w:hAnsi="HelveticaNeueLT Std Lt"/>
        </w:rPr>
        <w:tab/>
        <w:t>COMUNICACIÓN ORGANIZACIONAL</w:t>
      </w:r>
    </w:p>
    <w:p w:rsidR="003751E3" w:rsidRDefault="003751E3" w:rsidP="003751E3">
      <w:pPr>
        <w:rPr>
          <w:rFonts w:ascii="HelveticaNeueLT Std Lt" w:hAnsi="HelveticaNeueLT Std Lt"/>
        </w:rPr>
      </w:pPr>
      <w:r w:rsidRPr="003751E3">
        <w:rPr>
          <w:rFonts w:ascii="HelveticaNeueLT Std Lt" w:hAnsi="HelveticaNeueLT Std Lt"/>
        </w:rPr>
        <w:t>Grupo:</w:t>
      </w:r>
      <w:r w:rsidRPr="003751E3">
        <w:rPr>
          <w:rFonts w:ascii="HelveticaNeueLT Std Lt" w:hAnsi="HelveticaNeueLT Std Lt"/>
        </w:rPr>
        <w:tab/>
        <w:t>02LA131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48"/>
        <w:gridCol w:w="1299"/>
        <w:gridCol w:w="1249"/>
        <w:gridCol w:w="920"/>
        <w:gridCol w:w="1083"/>
        <w:gridCol w:w="873"/>
        <w:gridCol w:w="1225"/>
        <w:gridCol w:w="1091"/>
      </w:tblGrid>
      <w:tr w:rsidR="003751E3" w:rsidRPr="003751E3" w:rsidTr="003751E3">
        <w:trPr>
          <w:tblHeader/>
        </w:trPr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Texto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Alumnos Inscritos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3751E3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Total_Pond</w:t>
            </w:r>
            <w:proofErr w:type="spellEnd"/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A%. Nunca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B%. Casi Nunca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C%. A veces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D%. Casi siempre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E%. Siempre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9.21875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Abre espacios para que los estudiantes se expresen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9.21875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68.75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Argumenta la relación entre los contenidos temáticos del programa y los saberes de la vida diaria del estudiante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9.21875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68.75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9.21875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68.75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pensamiento propio y la auto-reflexión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9.21875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expresar ideas y proyectos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68.75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56.25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8.4375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bibliografía reciente y actualizada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Valora las aportaciones de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68.75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Escucha a los estudiantes de manera activa y empática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las clases en un tono de voz adecuado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9.21875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68.75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8.59375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las dudas de manera efectiva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68.75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9.53125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87.5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 xml:space="preserve">Incorpora nuevas experiencias de aprendizaje por medio de las </w:t>
            </w:r>
            <w:proofErr w:type="spellStart"/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8.28125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56.25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56.25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68.75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Selecciona el material adecuado para el aprendizaje de los contenidos temáticos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68.75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Demuestra amplio conocimiento sobre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9.21875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9.21875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18.75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81.25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8.59375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12.5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56.25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el interés de los estudiantes en los temas tratados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68.75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Muestra compromiso y entusiasmo en la actividad docente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37.5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31.25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62.5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43.75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56.25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de manera efectiva las dudas que surgen durante el curso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9.0625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6.25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68.75</w:t>
            </w:r>
          </w:p>
        </w:tc>
      </w:tr>
      <w:tr w:rsidR="003751E3" w:rsidRPr="003751E3" w:rsidTr="003751E3">
        <w:tc>
          <w:tcPr>
            <w:tcW w:w="2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Retroalimenta a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9.375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3751E3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3751E3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75</w:t>
            </w:r>
          </w:p>
        </w:tc>
      </w:tr>
    </w:tbl>
    <w:p w:rsidR="003751E3" w:rsidRPr="003751E3" w:rsidRDefault="003751E3" w:rsidP="003751E3">
      <w:pPr>
        <w:rPr>
          <w:rFonts w:ascii="HelveticaNeueLT Std Lt" w:hAnsi="HelveticaNeueLT Std Lt"/>
        </w:rPr>
      </w:pPr>
      <w:r w:rsidRPr="003751E3">
        <w:rPr>
          <w:rFonts w:ascii="HelveticaNeueLT Std Lt" w:hAnsi="HelveticaNeueLT Std Lt"/>
        </w:rPr>
        <w:lastRenderedPageBreak/>
        <w:t>Carrera:</w:t>
      </w:r>
      <w:r w:rsidRPr="003751E3">
        <w:rPr>
          <w:rFonts w:ascii="HelveticaNeueLT Std Lt" w:hAnsi="HelveticaNeueLT Std Lt"/>
        </w:rPr>
        <w:tab/>
        <w:t>LICENCIATURA EN ADMINISTRACIÓN</w:t>
      </w:r>
    </w:p>
    <w:p w:rsidR="003751E3" w:rsidRPr="003751E3" w:rsidRDefault="003751E3" w:rsidP="003751E3">
      <w:pPr>
        <w:rPr>
          <w:rFonts w:ascii="HelveticaNeueLT Std Lt" w:hAnsi="HelveticaNeueLT Std Lt"/>
        </w:rPr>
      </w:pPr>
      <w:r w:rsidRPr="003751E3">
        <w:rPr>
          <w:rFonts w:ascii="HelveticaNeueLT Std Lt" w:hAnsi="HelveticaNeueLT Std Lt"/>
        </w:rPr>
        <w:t>Asignatura:</w:t>
      </w:r>
      <w:r w:rsidRPr="003751E3">
        <w:rPr>
          <w:rFonts w:ascii="HelveticaNeueLT Std Lt" w:hAnsi="HelveticaNeueLT Std Lt"/>
        </w:rPr>
        <w:tab/>
        <w:t>MEZCLA DE MERCADOTECNIA</w:t>
      </w:r>
    </w:p>
    <w:p w:rsidR="003751E3" w:rsidRDefault="003751E3" w:rsidP="003751E3">
      <w:pPr>
        <w:rPr>
          <w:rFonts w:ascii="HelveticaNeueLT Std Lt" w:hAnsi="HelveticaNeueLT Std Lt"/>
        </w:rPr>
      </w:pPr>
      <w:r w:rsidRPr="003751E3">
        <w:rPr>
          <w:rFonts w:ascii="HelveticaNeueLT Std Lt" w:hAnsi="HelveticaNeueLT Std Lt"/>
        </w:rPr>
        <w:t>Grupo:</w:t>
      </w:r>
      <w:r w:rsidRPr="003751E3">
        <w:rPr>
          <w:rFonts w:ascii="HelveticaNeueLT Std Lt" w:hAnsi="HelveticaNeueLT Std Lt"/>
        </w:rPr>
        <w:tab/>
        <w:t>02LA151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013"/>
        <w:gridCol w:w="1282"/>
        <w:gridCol w:w="1249"/>
        <w:gridCol w:w="909"/>
        <w:gridCol w:w="1069"/>
        <w:gridCol w:w="1088"/>
        <w:gridCol w:w="1265"/>
        <w:gridCol w:w="1113"/>
      </w:tblGrid>
      <w:tr w:rsidR="003751E3" w:rsidRPr="002112F6" w:rsidTr="002112F6">
        <w:trPr>
          <w:tblHeader/>
        </w:trPr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Texto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Alumnos Inscritos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Total_Pond</w:t>
            </w:r>
            <w:proofErr w:type="spellEnd"/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A%. Nunca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B%. Casi Nunca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C%. A veces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D%. Casi siempre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E%. Siempre</w:t>
            </w:r>
          </w:p>
        </w:tc>
      </w:tr>
      <w:tr w:rsidR="003751E3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3751E3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Selecciona el material adecuado para el aprendizaje de los contenidos temáticos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3751E3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3751E3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expresar ideas y proyectos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3751E3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Argumenta la relación entre los contenidos temáticos del programa y los saberes de la vida diaria del estudiante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3751E3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las clases en un tono de voz adecuado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3751E3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Abre espacios para que los estudiantes se expresen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</w:tr>
      <w:tr w:rsidR="003751E3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Demuestra amplio conocimiento sobre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</w:tr>
      <w:tr w:rsidR="003751E3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3751E3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de manera efectiva las dudas que surgen durante el curso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3751E3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3751E3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3751E3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Reconoce los logros y éxitos de los resultados de los estudiantes en las actividades de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3751E3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3751E3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</w:tr>
      <w:tr w:rsidR="003751E3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el interés de los estudiantes en los temas tratados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3751E3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3751E3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3751E3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3751E3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pensamiento propio y la auto-reflexión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3751E3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las dudas de manera efectiva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</w:tr>
      <w:tr w:rsidR="003751E3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3751E3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3751E3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3751E3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3751E3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Valora las aportaciones de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3751E3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100</w:t>
            </w:r>
          </w:p>
        </w:tc>
      </w:tr>
      <w:tr w:rsidR="003751E3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Expone y transmite los contenidos de forma clara y ordenada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3751E3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8.928572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3751E3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bibliografía reciente y actualizada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3751E3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Escucha a los estudiantes de manera activa y empática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9.285714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71.42857</w:t>
            </w:r>
          </w:p>
        </w:tc>
      </w:tr>
      <w:tr w:rsidR="003751E3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Retroalimenta a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3751E3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3751E3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Muestra compromiso y entusiasmo en la actividad docente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9.642858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85.71429</w:t>
            </w:r>
          </w:p>
        </w:tc>
      </w:tr>
      <w:tr w:rsidR="003751E3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8.571428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3751E3" w:rsidRPr="002112F6" w:rsidRDefault="003751E3" w:rsidP="003751E3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</w:tbl>
    <w:p w:rsidR="003751E3" w:rsidRDefault="003751E3" w:rsidP="003751E3">
      <w:pPr>
        <w:rPr>
          <w:rFonts w:ascii="HelveticaNeueLT Std Lt" w:hAnsi="HelveticaNeueLT Std Lt"/>
        </w:rPr>
      </w:pPr>
    </w:p>
    <w:p w:rsidR="002112F6" w:rsidRPr="002112F6" w:rsidRDefault="002112F6" w:rsidP="002112F6">
      <w:pPr>
        <w:rPr>
          <w:rFonts w:ascii="HelveticaNeueLT Std Lt" w:hAnsi="HelveticaNeueLT Std Lt"/>
        </w:rPr>
      </w:pPr>
      <w:r w:rsidRPr="002112F6">
        <w:rPr>
          <w:rFonts w:ascii="HelveticaNeueLT Std Lt" w:hAnsi="HelveticaNeueLT Std Lt"/>
        </w:rPr>
        <w:t>Carrera:</w:t>
      </w:r>
      <w:r w:rsidRPr="002112F6">
        <w:rPr>
          <w:rFonts w:ascii="HelveticaNeueLT Std Lt" w:hAnsi="HelveticaNeueLT Std Lt"/>
        </w:rPr>
        <w:tab/>
        <w:t>LICENCIATURA EN ADMINISTRACIÓN</w:t>
      </w:r>
    </w:p>
    <w:p w:rsidR="002112F6" w:rsidRPr="002112F6" w:rsidRDefault="002112F6" w:rsidP="002112F6">
      <w:pPr>
        <w:rPr>
          <w:rFonts w:ascii="HelveticaNeueLT Std Lt" w:hAnsi="HelveticaNeueLT Std Lt"/>
        </w:rPr>
      </w:pPr>
      <w:r w:rsidRPr="002112F6">
        <w:rPr>
          <w:rFonts w:ascii="HelveticaNeueLT Std Lt" w:hAnsi="HelveticaNeueLT Std Lt"/>
        </w:rPr>
        <w:t>Asignatura:</w:t>
      </w:r>
      <w:r w:rsidRPr="002112F6">
        <w:rPr>
          <w:rFonts w:ascii="HelveticaNeueLT Std Lt" w:hAnsi="HelveticaNeueLT Std Lt"/>
        </w:rPr>
        <w:tab/>
        <w:t>COMUNICACIÓN MERCADOLÓGICA</w:t>
      </w:r>
    </w:p>
    <w:p w:rsidR="003751E3" w:rsidRDefault="002112F6" w:rsidP="002112F6">
      <w:pPr>
        <w:rPr>
          <w:rFonts w:ascii="HelveticaNeueLT Std Lt" w:hAnsi="HelveticaNeueLT Std Lt"/>
        </w:rPr>
      </w:pPr>
      <w:r w:rsidRPr="002112F6">
        <w:rPr>
          <w:rFonts w:ascii="HelveticaNeueLT Std Lt" w:hAnsi="HelveticaNeueLT Std Lt"/>
        </w:rPr>
        <w:t>Grupo:</w:t>
      </w:r>
      <w:r w:rsidRPr="002112F6">
        <w:rPr>
          <w:rFonts w:ascii="HelveticaNeueLT Std Lt" w:hAnsi="HelveticaNeueLT Std Lt"/>
        </w:rPr>
        <w:tab/>
        <w:t>02LA171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51"/>
        <w:gridCol w:w="1298"/>
        <w:gridCol w:w="1248"/>
        <w:gridCol w:w="920"/>
        <w:gridCol w:w="1085"/>
        <w:gridCol w:w="870"/>
        <w:gridCol w:w="1228"/>
        <w:gridCol w:w="1088"/>
      </w:tblGrid>
      <w:tr w:rsidR="002112F6" w:rsidRPr="002112F6" w:rsidTr="002112F6">
        <w:trPr>
          <w:tblHeader/>
        </w:trPr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Texto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Alumnos Inscritos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Total_Pond</w:t>
            </w:r>
            <w:proofErr w:type="spellEnd"/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A%. Nunca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B%. Casi Nunca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C%. A veces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D%. Casi siempre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E%. Siempre</w:t>
            </w:r>
          </w:p>
        </w:tc>
      </w:tr>
      <w:tr w:rsidR="002112F6" w:rsidRPr="002112F6" w:rsidTr="002112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12F6" w:rsidRPr="002112F6" w:rsidTr="002112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12F6" w:rsidRPr="002112F6" w:rsidTr="002112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Escucha a los estudiantes de manera activa y empática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12F6" w:rsidRPr="002112F6" w:rsidTr="002112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Utiliza un vocabulario adecuado para la comprensión de los temas expuestos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12F6" w:rsidRPr="002112F6" w:rsidTr="002112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25</w:t>
            </w:r>
          </w:p>
        </w:tc>
      </w:tr>
      <w:tr w:rsidR="002112F6" w:rsidRPr="002112F6" w:rsidTr="002112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Abre espacios para que los estudiantes se expresen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12F6" w:rsidRPr="002112F6" w:rsidTr="002112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12F6" w:rsidRPr="002112F6" w:rsidTr="002112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pensamiento propio y la auto-reflexión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12F6" w:rsidRPr="002112F6" w:rsidTr="002112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12F6" w:rsidRPr="002112F6" w:rsidTr="002112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12F6" w:rsidRPr="002112F6" w:rsidTr="002112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las clases en un tono de voz adecuado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12F6" w:rsidRPr="002112F6" w:rsidTr="002112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Argumenta la relación entre los contenidos temáticos del programa y los saberes de la vida diaria del estudiante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12F6" w:rsidRPr="002112F6" w:rsidTr="002112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Muestra compromiso y entusiasmo en la actividad docente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12F6" w:rsidRPr="002112F6" w:rsidTr="002112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Retroalimenta a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12F6" w:rsidRPr="002112F6" w:rsidTr="002112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Valora las aportaciones de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12F6" w:rsidRPr="002112F6" w:rsidTr="002112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bibliografía reciente y actualizada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12F6" w:rsidRPr="002112F6" w:rsidTr="002112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12F6" w:rsidRPr="002112F6" w:rsidTr="002112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12F6" w:rsidRPr="002112F6" w:rsidTr="002112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12F6" w:rsidRPr="002112F6" w:rsidTr="002112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Selecciona el material adecuado para el aprendizaje de los contenidos temáticos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12F6" w:rsidRPr="002112F6" w:rsidTr="002112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12F6" w:rsidRPr="002112F6" w:rsidTr="002112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Demuestra amplio conocimiento sobre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12F6" w:rsidRPr="002112F6" w:rsidTr="002112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12F6" w:rsidRPr="002112F6" w:rsidTr="002112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12F6" w:rsidRPr="002112F6" w:rsidTr="002112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expresar ideas y proyectos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12F6" w:rsidRPr="002112F6" w:rsidTr="002112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12F6" w:rsidRPr="002112F6" w:rsidTr="002112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12F6" w:rsidRPr="002112F6" w:rsidTr="002112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12F6" w:rsidRPr="002112F6" w:rsidTr="002112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de manera efectiva las dudas que surgen durante el curso de la asignatura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12F6" w:rsidRPr="002112F6" w:rsidTr="002112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12F6" w:rsidRPr="002112F6" w:rsidTr="002112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12F6" w:rsidRPr="002112F6" w:rsidTr="002112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12F6" w:rsidRPr="002112F6" w:rsidTr="002112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12F6" w:rsidRPr="002112F6" w:rsidTr="002112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el interés de los estudiantes en los temas tratados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12F6" w:rsidRPr="002112F6" w:rsidTr="002112F6">
        <w:tc>
          <w:tcPr>
            <w:tcW w:w="2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Resuelve las dudas de manera efectiva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</w:tbl>
    <w:p w:rsidR="002112F6" w:rsidRDefault="002112F6" w:rsidP="002112F6">
      <w:pPr>
        <w:rPr>
          <w:rFonts w:ascii="HelveticaNeueLT Std Lt" w:hAnsi="HelveticaNeueLT Std Lt"/>
        </w:rPr>
      </w:pPr>
    </w:p>
    <w:p w:rsidR="002112F6" w:rsidRPr="002112F6" w:rsidRDefault="002112F6" w:rsidP="002112F6">
      <w:pPr>
        <w:rPr>
          <w:rFonts w:ascii="HelveticaNeueLT Std Lt" w:hAnsi="HelveticaNeueLT Std Lt"/>
        </w:rPr>
      </w:pPr>
      <w:r w:rsidRPr="002112F6">
        <w:rPr>
          <w:rFonts w:ascii="HelveticaNeueLT Std Lt" w:hAnsi="HelveticaNeueLT Std Lt"/>
        </w:rPr>
        <w:t>Carrera:</w:t>
      </w:r>
      <w:r w:rsidRPr="002112F6">
        <w:rPr>
          <w:rFonts w:ascii="HelveticaNeueLT Std Lt" w:hAnsi="HelveticaNeueLT Std Lt"/>
        </w:rPr>
        <w:tab/>
        <w:t>LICENCIATURA EN ADMINISTRACIÓN</w:t>
      </w:r>
    </w:p>
    <w:p w:rsidR="002112F6" w:rsidRPr="002112F6" w:rsidRDefault="002112F6" w:rsidP="002112F6">
      <w:pPr>
        <w:rPr>
          <w:rFonts w:ascii="HelveticaNeueLT Std Lt" w:hAnsi="HelveticaNeueLT Std Lt"/>
        </w:rPr>
      </w:pPr>
      <w:r w:rsidRPr="002112F6">
        <w:rPr>
          <w:rFonts w:ascii="HelveticaNeueLT Std Lt" w:hAnsi="HelveticaNeueLT Std Lt"/>
        </w:rPr>
        <w:t>Asignatura:</w:t>
      </w:r>
      <w:r w:rsidRPr="002112F6">
        <w:rPr>
          <w:rFonts w:ascii="HelveticaNeueLT Std Lt" w:hAnsi="HelveticaNeueLT Std Lt"/>
        </w:rPr>
        <w:tab/>
        <w:t>INGLÉS VII</w:t>
      </w:r>
    </w:p>
    <w:p w:rsidR="002112F6" w:rsidRDefault="002112F6" w:rsidP="002112F6">
      <w:pPr>
        <w:rPr>
          <w:rFonts w:ascii="HelveticaNeueLT Std Lt" w:hAnsi="HelveticaNeueLT Std Lt"/>
        </w:rPr>
      </w:pPr>
      <w:r w:rsidRPr="002112F6">
        <w:rPr>
          <w:rFonts w:ascii="HelveticaNeueLT Std Lt" w:hAnsi="HelveticaNeueLT Std Lt"/>
        </w:rPr>
        <w:t>Grupo:</w:t>
      </w:r>
      <w:r w:rsidRPr="002112F6">
        <w:rPr>
          <w:rFonts w:ascii="HelveticaNeueLT Std Lt" w:hAnsi="HelveticaNeueLT Std Lt"/>
        </w:rPr>
        <w:tab/>
        <w:t>02LA171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013"/>
        <w:gridCol w:w="1282"/>
        <w:gridCol w:w="1249"/>
        <w:gridCol w:w="909"/>
        <w:gridCol w:w="1069"/>
        <w:gridCol w:w="1088"/>
        <w:gridCol w:w="1265"/>
        <w:gridCol w:w="1113"/>
      </w:tblGrid>
      <w:tr w:rsidR="002112F6" w:rsidRPr="002112F6" w:rsidTr="002112F6">
        <w:trPr>
          <w:tblHeader/>
        </w:trPr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Texto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Alumnos Inscritos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Total_Pond</w:t>
            </w:r>
            <w:proofErr w:type="spellEnd"/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A%. Nunca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B%. Casi Nunca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C%. A veces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D%. Casi siempre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E%. Siempre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las clases en un tono de voz adecuado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Selecciona el material adecuado para el aprendizaje de los contenidos temáticos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 xml:space="preserve">Promueve el uso de las </w:t>
            </w:r>
            <w:proofErr w:type="spellStart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el interés de los estudiantes en los temas tratados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las dudas de manera efectiva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Argumenta la relación entre los contenidos temáticos del programa y los saberes de la vida diaria del estudiante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Retroalimenta a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Abre espacios para que los estudiantes se expresen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bibliografía reciente y actualizada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Promueve el respeto y la integración armónica de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Demuestra amplio conocimiento sobre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Valora las aportaciones de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Muestra compromiso y entusiasmo en la actividad docente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pensamiento propio y la auto-reflexión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expresar ideas y proyectos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de manera efectiva las dudas que surgen durante el curso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Escucha a los estudiantes de manera activa y empática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</w:tbl>
    <w:p w:rsidR="002112F6" w:rsidRPr="003751E3" w:rsidRDefault="002112F6" w:rsidP="002112F6">
      <w:pPr>
        <w:rPr>
          <w:rFonts w:ascii="HelveticaNeueLT Std Lt" w:hAnsi="HelveticaNeueLT Std Lt"/>
        </w:rPr>
      </w:pPr>
    </w:p>
    <w:p w:rsidR="002112F6" w:rsidRPr="002112F6" w:rsidRDefault="002112F6" w:rsidP="002112F6">
      <w:pPr>
        <w:rPr>
          <w:rFonts w:ascii="HelveticaNeueLT Std Lt" w:hAnsi="HelveticaNeueLT Std Lt"/>
        </w:rPr>
      </w:pPr>
      <w:r w:rsidRPr="002112F6">
        <w:rPr>
          <w:rFonts w:ascii="HelveticaNeueLT Std Lt" w:hAnsi="HelveticaNeueLT Std Lt"/>
        </w:rPr>
        <w:t>Carrera:</w:t>
      </w:r>
      <w:r w:rsidRPr="002112F6">
        <w:rPr>
          <w:rFonts w:ascii="HelveticaNeueLT Std Lt" w:hAnsi="HelveticaNeueLT Std Lt"/>
        </w:rPr>
        <w:tab/>
        <w:t>INGENIERÍA EN SISTEMAS COMPUTACIONALES</w:t>
      </w:r>
    </w:p>
    <w:p w:rsidR="002112F6" w:rsidRPr="002112F6" w:rsidRDefault="002112F6" w:rsidP="002112F6">
      <w:pPr>
        <w:rPr>
          <w:rFonts w:ascii="HelveticaNeueLT Std Lt" w:hAnsi="HelveticaNeueLT Std Lt"/>
        </w:rPr>
      </w:pPr>
      <w:r w:rsidRPr="002112F6">
        <w:rPr>
          <w:rFonts w:ascii="HelveticaNeueLT Std Lt" w:hAnsi="HelveticaNeueLT Std Lt"/>
        </w:rPr>
        <w:t>Asignatura:</w:t>
      </w:r>
      <w:r w:rsidRPr="002112F6">
        <w:rPr>
          <w:rFonts w:ascii="HelveticaNeueLT Std Lt" w:hAnsi="HelveticaNeueLT Std Lt"/>
        </w:rPr>
        <w:tab/>
        <w:t>INGLÉS I</w:t>
      </w:r>
    </w:p>
    <w:p w:rsidR="003751E3" w:rsidRDefault="002112F6" w:rsidP="002112F6">
      <w:pPr>
        <w:rPr>
          <w:rFonts w:ascii="HelveticaNeueLT Std Lt" w:hAnsi="HelveticaNeueLT Std Lt"/>
        </w:rPr>
      </w:pPr>
      <w:r w:rsidRPr="002112F6">
        <w:rPr>
          <w:rFonts w:ascii="HelveticaNeueLT Std Lt" w:hAnsi="HelveticaNeueLT Std Lt"/>
        </w:rPr>
        <w:t>Grupo:</w:t>
      </w:r>
      <w:r w:rsidRPr="002112F6">
        <w:rPr>
          <w:rFonts w:ascii="HelveticaNeueLT Std Lt" w:hAnsi="HelveticaNeueLT Std Lt"/>
        </w:rPr>
        <w:tab/>
        <w:t>02SC111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013"/>
        <w:gridCol w:w="1282"/>
        <w:gridCol w:w="1249"/>
        <w:gridCol w:w="909"/>
        <w:gridCol w:w="1069"/>
        <w:gridCol w:w="1088"/>
        <w:gridCol w:w="1265"/>
        <w:gridCol w:w="1113"/>
      </w:tblGrid>
      <w:tr w:rsidR="002112F6" w:rsidRPr="002112F6" w:rsidTr="002112F6">
        <w:trPr>
          <w:tblHeader/>
        </w:trPr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lastRenderedPageBreak/>
              <w:t>Texto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Alumnos Inscritos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Total_Pond</w:t>
            </w:r>
            <w:proofErr w:type="spellEnd"/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A%. Nunca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B%. Casi Nunca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C%. A veces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D%. Casi siempre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E%. Siempre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Escucha a los estudiantes de manera activa y empática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pensamiento propio y la auto-reflexión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expresar ideas y proyectos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las dudas de manera efectiva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Resuelve de manera efectiva las dudas que surgen durante el curso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el interés de los estudiantes en los temas tratados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Abre espacios para que los estudiantes se expresen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Selecciona el material adecuado para el aprendizaje de los contenidos temáticos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Demuestra amplio conocimiento sobre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las clases en un tono de voz adecuado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Argumenta la relación entre los contenidos temáticos del programa y los saberes de la vida diaria del estudiante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Muestra compromiso y entusiasmo en la actividad docente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Retroalimenta a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Valora las aportaciones de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7.857142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42.85714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bibliografía reciente y actualizada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8.214286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28.57143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14.28571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57.14286</w:t>
            </w:r>
          </w:p>
        </w:tc>
      </w:tr>
    </w:tbl>
    <w:p w:rsidR="002112F6" w:rsidRPr="002112F6" w:rsidRDefault="002112F6" w:rsidP="002112F6">
      <w:pPr>
        <w:rPr>
          <w:rFonts w:ascii="HelveticaNeueLT Std Lt" w:hAnsi="HelveticaNeueLT Std Lt"/>
        </w:rPr>
      </w:pPr>
    </w:p>
    <w:p w:rsidR="002112F6" w:rsidRPr="002112F6" w:rsidRDefault="002112F6" w:rsidP="002112F6">
      <w:pPr>
        <w:rPr>
          <w:rFonts w:ascii="HelveticaNeueLT Std Lt" w:hAnsi="HelveticaNeueLT Std Lt"/>
        </w:rPr>
      </w:pPr>
      <w:r w:rsidRPr="002112F6">
        <w:rPr>
          <w:rFonts w:ascii="HelveticaNeueLT Std Lt" w:hAnsi="HelveticaNeueLT Std Lt"/>
        </w:rPr>
        <w:t>Carrera:</w:t>
      </w:r>
      <w:r w:rsidRPr="002112F6">
        <w:rPr>
          <w:rFonts w:ascii="HelveticaNeueLT Std Lt" w:hAnsi="HelveticaNeueLT Std Lt"/>
        </w:rPr>
        <w:tab/>
        <w:t>INGENIERÍA EN SISTEMAS COMPUTACIONALES</w:t>
      </w:r>
    </w:p>
    <w:p w:rsidR="002112F6" w:rsidRPr="002112F6" w:rsidRDefault="002112F6" w:rsidP="002112F6">
      <w:pPr>
        <w:rPr>
          <w:rFonts w:ascii="HelveticaNeueLT Std Lt" w:hAnsi="HelveticaNeueLT Std Lt"/>
        </w:rPr>
      </w:pPr>
      <w:r w:rsidRPr="002112F6">
        <w:rPr>
          <w:rFonts w:ascii="HelveticaNeueLT Std Lt" w:hAnsi="HelveticaNeueLT Std Lt"/>
        </w:rPr>
        <w:t>Asignatura:</w:t>
      </w:r>
      <w:r w:rsidRPr="002112F6">
        <w:rPr>
          <w:rFonts w:ascii="HelveticaNeueLT Std Lt" w:hAnsi="HelveticaNeueLT Std Lt"/>
        </w:rPr>
        <w:tab/>
        <w:t>INGLÉS III</w:t>
      </w:r>
    </w:p>
    <w:p w:rsidR="003751E3" w:rsidRDefault="002112F6" w:rsidP="002112F6">
      <w:pPr>
        <w:rPr>
          <w:rFonts w:ascii="HelveticaNeueLT Std Lt" w:hAnsi="HelveticaNeueLT Std Lt"/>
        </w:rPr>
      </w:pPr>
      <w:r w:rsidRPr="002112F6">
        <w:rPr>
          <w:rFonts w:ascii="HelveticaNeueLT Std Lt" w:hAnsi="HelveticaNeueLT Std Lt"/>
        </w:rPr>
        <w:t>Grupo:</w:t>
      </w:r>
      <w:r w:rsidRPr="002112F6">
        <w:rPr>
          <w:rFonts w:ascii="HelveticaNeueLT Std Lt" w:hAnsi="HelveticaNeueLT Std Lt"/>
        </w:rPr>
        <w:tab/>
        <w:t>02SC131</w:t>
      </w:r>
    </w:p>
    <w:tbl>
      <w:tblPr>
        <w:tblW w:w="5000" w:type="pct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013"/>
        <w:gridCol w:w="1282"/>
        <w:gridCol w:w="1249"/>
        <w:gridCol w:w="909"/>
        <w:gridCol w:w="1069"/>
        <w:gridCol w:w="1088"/>
        <w:gridCol w:w="1265"/>
        <w:gridCol w:w="1113"/>
      </w:tblGrid>
      <w:tr w:rsidR="002112F6" w:rsidRPr="002112F6" w:rsidTr="002112F6">
        <w:trPr>
          <w:tblHeader/>
        </w:trPr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Texto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Alumnos Inscritos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proofErr w:type="spellStart"/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Total_Pond</w:t>
            </w:r>
            <w:proofErr w:type="spellEnd"/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A%. Nunca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B%. Casi Nunca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C%. A veces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D%. Casi siempre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B696B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b/>
                <w:bCs/>
                <w:color w:val="FFFFFF"/>
                <w:sz w:val="20"/>
                <w:szCs w:val="20"/>
                <w:lang w:val="es-ES" w:eastAsia="es-ES"/>
              </w:rPr>
              <w:t>E%. Siempre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Diseña situaciones de aprendizaje novedosas, relevantes y enriquecedoras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50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Propone formas nuevas e interesantes para lograr el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9.583333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83.33334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Selecciona el material adecuado para el aprendizaje de los contenidos temáticos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Fomenta la auto-evaluación y evaluación entre los estudiantes y el docente para afianzar el proceso de enseñanza –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bibliografía reciente y actualizada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9.583333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83.33334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>Argumenta la relación entre los contenidos temáticos del programa y los saberes de la vida diaria del estudiante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durante el proceso de enseñanza – aprendizaje de manera continua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9.583333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83.33334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la comunicación efectiva con los estudiantes y con otros docentes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9.583333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83.33334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Promueve el uso de las </w:t>
            </w:r>
            <w:proofErr w:type="spellStart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expresar ideas y proyectos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conceptos, actividades y elementos implicados en la asignatura de manera efectiva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Muestra compromiso y entusiasmo en la actividad docente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respeto y la integración armónica de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9.583333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83.33334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Escucha a los estudiantes de manera activa y empática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9.583333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83.33334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Valora las aportaciones de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Promueve el pensamiento propio y la auto-reflexión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9.583333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83.33334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las dudas de manera efectiva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Incentiva la investigación, la innovación y el aprendizaje a través del uso de las </w:t>
            </w:r>
            <w:proofErr w:type="spellStart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Cumple los acuerdos establecidos con los estudiantes al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9.583333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83.33334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y transmite los contenidos de forma clara y ordenada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9.583333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83.33334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el interés de los estudiantes en los temas tratados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Explica de manera clara y concisa los contenidos temáticos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9.583333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83.33334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lastRenderedPageBreak/>
              <w:t xml:space="preserve">Promueve el uso de las </w:t>
            </w:r>
            <w:proofErr w:type="spellStart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 para obtener, procesar e interpretar información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 xml:space="preserve">Incorpora nuevas experiencias de aprendizaje por medio de las </w:t>
            </w:r>
            <w:proofErr w:type="spellStart"/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TIC´s</w:t>
            </w:r>
            <w:proofErr w:type="spellEnd"/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8.75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un vocabulario adecuado para la comprensión de los temas expuestos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9.583333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83.33334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Abre espacios para que los estudiantes se expresen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9.583333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83.33334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las clases en un tono de voz adecuado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9.583333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83.33334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Genera un ambiente agradable para el estudio y el desarrollo del conocimiento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Demuestra amplio conocimiento sobre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9.583333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83.33334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Resuelve de manera efectiva las dudas que surgen durante el curso de la asignatura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Retroalimenta a los estudiantes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Mantiene la motivación de los estudiantes durante 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Utiliza términos explícitos de lenguaje común y académico para comunicarse, en caso de utilizar términos diferentes y/o técnicos, lo explica de manera clara y abierta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8.333333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Expone los objetivos del programa académico desde el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9.583333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83.33334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La evaluación de la asignatura corresponde a los criterios expuestos al inicio del curso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9.583333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16.66667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83.33334</w:t>
            </w:r>
          </w:p>
        </w:tc>
      </w:tr>
      <w:tr w:rsidR="002112F6" w:rsidRPr="002112F6" w:rsidTr="002112F6">
        <w:tc>
          <w:tcPr>
            <w:tcW w:w="21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Reconoce los logros y éxitos de los resultados de los estudiantes en las actividades de aprendizaje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9.166667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3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33.33333</w:t>
            </w:r>
          </w:p>
        </w:tc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DE"/>
            <w:vAlign w:val="center"/>
            <w:hideMark/>
          </w:tcPr>
          <w:p w:rsidR="002112F6" w:rsidRPr="002112F6" w:rsidRDefault="002112F6" w:rsidP="002112F6">
            <w:pPr>
              <w:spacing w:after="0" w:line="240" w:lineRule="auto"/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</w:pPr>
            <w:r w:rsidRPr="002112F6">
              <w:rPr>
                <w:rFonts w:ascii="HelveticaNeueLT Std Lt" w:eastAsia="Times New Roman" w:hAnsi="HelveticaNeueLT Std Lt" w:cs="Times New Roman"/>
                <w:color w:val="000000"/>
                <w:sz w:val="20"/>
                <w:szCs w:val="20"/>
                <w:lang w:val="es-ES" w:eastAsia="es-ES"/>
              </w:rPr>
              <w:t>66.66666</w:t>
            </w:r>
          </w:p>
        </w:tc>
      </w:tr>
    </w:tbl>
    <w:p w:rsidR="002112F6" w:rsidRPr="002112F6" w:rsidRDefault="002112F6" w:rsidP="002112F6">
      <w:pPr>
        <w:rPr>
          <w:rFonts w:ascii="HelveticaNeueLT Std Lt" w:hAnsi="HelveticaNeueLT Std Lt"/>
        </w:rPr>
      </w:pPr>
    </w:p>
    <w:p w:rsidR="003751E3" w:rsidRDefault="003751E3" w:rsidP="003751E3">
      <w:r>
        <w:lastRenderedPageBreak/>
        <w:t xml:space="preserve">   </w:t>
      </w:r>
      <w:r>
        <w:tab/>
      </w:r>
      <w:bookmarkStart w:id="0" w:name="_GoBack"/>
      <w:bookmarkEnd w:id="0"/>
    </w:p>
    <w:p w:rsidR="003751E3" w:rsidRDefault="003751E3"/>
    <w:sectPr w:rsidR="003751E3" w:rsidSect="003751E3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NeueLT Std L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1E3"/>
    <w:rsid w:val="002112F6"/>
    <w:rsid w:val="003751E3"/>
    <w:rsid w:val="009D2597"/>
    <w:rsid w:val="00F2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BFF544-4E8D-48CC-BFFE-D1ABB625A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0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control" Target="activeX/activeX5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image" Target="media/image5.wmf"/><Relationship Id="rId17" Type="http://schemas.openxmlformats.org/officeDocument/2006/relationships/control" Target="activeX/activeX7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4.xml"/><Relationship Id="rId5" Type="http://schemas.openxmlformats.org/officeDocument/2006/relationships/control" Target="activeX/activeX1.xml"/><Relationship Id="rId15" Type="http://schemas.openxmlformats.org/officeDocument/2006/relationships/control" Target="activeX/activeX6.xml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4" Type="http://schemas.openxmlformats.org/officeDocument/2006/relationships/image" Target="media/image6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activeX1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20</Pages>
  <Words>4306</Words>
  <Characters>23688</Characters>
  <Application>Microsoft Office Word</Application>
  <DocSecurity>0</DocSecurity>
  <Lines>197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UMB</dc:creator>
  <cp:keywords/>
  <dc:description/>
  <cp:lastModifiedBy>UMB</cp:lastModifiedBy>
  <cp:revision>1</cp:revision>
  <dcterms:created xsi:type="dcterms:W3CDTF">2018-08-01T21:52:00Z</dcterms:created>
  <dcterms:modified xsi:type="dcterms:W3CDTF">2018-08-01T22:14:00Z</dcterms:modified>
</cp:coreProperties>
</file>